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39" w:rsidRPr="00707708" w:rsidRDefault="00357839" w:rsidP="00357839">
      <w:pPr>
        <w:rPr>
          <w:rFonts w:ascii="HG平成角ｺﾞｼｯｸ体W9" w:eastAsia="HG平成角ｺﾞｼｯｸ体W9" w:hAnsi="Century" w:cs="Times New Roman"/>
          <w:b/>
          <w:color w:val="FF0000"/>
          <w:sz w:val="40"/>
          <w:szCs w:val="40"/>
        </w:rPr>
      </w:pPr>
      <w:r w:rsidRPr="00707708">
        <w:rPr>
          <w:rFonts w:ascii="富士ポップＰ" w:eastAsia="富士ポップＰ" w:hAnsi="Century" w:cs="Times New Roman" w:hint="eastAsia"/>
          <w:b/>
          <w:color w:val="C00000"/>
          <w:sz w:val="40"/>
          <w:szCs w:val="40"/>
          <w:u w:val="wave"/>
        </w:rPr>
        <w:t>第</w:t>
      </w:r>
      <w:r w:rsidR="009A1C63">
        <w:rPr>
          <w:rFonts w:ascii="富士ポップＰ" w:eastAsia="富士ポップＰ" w:hAnsi="Century" w:cs="Times New Roman" w:hint="eastAsia"/>
          <w:b/>
          <w:color w:val="C00000"/>
          <w:sz w:val="40"/>
          <w:szCs w:val="40"/>
          <w:u w:val="wave"/>
        </w:rPr>
        <w:t>12</w:t>
      </w:r>
      <w:r w:rsidR="00467050">
        <w:rPr>
          <w:rFonts w:ascii="富士ポップＰ" w:eastAsia="富士ポップＰ" w:hAnsi="Century" w:cs="Times New Roman" w:hint="eastAsia"/>
          <w:b/>
          <w:color w:val="C00000"/>
          <w:sz w:val="40"/>
          <w:szCs w:val="40"/>
          <w:u w:val="wave"/>
        </w:rPr>
        <w:t>7</w:t>
      </w:r>
      <w:r w:rsidRPr="00707708">
        <w:rPr>
          <w:rFonts w:ascii="富士ポップＰ" w:eastAsia="富士ポップＰ" w:hAnsi="Century" w:cs="Times New Roman" w:hint="eastAsia"/>
          <w:b/>
          <w:color w:val="C00000"/>
          <w:sz w:val="40"/>
          <w:szCs w:val="40"/>
          <w:u w:val="wave"/>
        </w:rPr>
        <w:t>回</w:t>
      </w:r>
      <w:r w:rsidRPr="00707708">
        <w:rPr>
          <w:rFonts w:ascii="HG平成角ｺﾞｼｯｸ体W9" w:eastAsia="HG平成角ｺﾞｼｯｸ体W9" w:hAnsi="Century" w:cs="Times New Roman" w:hint="eastAsia"/>
          <w:b/>
          <w:color w:val="FF0000"/>
          <w:sz w:val="40"/>
          <w:szCs w:val="40"/>
        </w:rPr>
        <w:t>マンション管理組合</w:t>
      </w:r>
      <w:r w:rsidR="00707708" w:rsidRPr="00707708">
        <w:rPr>
          <w:rFonts w:ascii="HG平成角ｺﾞｼｯｸ体W9" w:eastAsia="HG平成角ｺﾞｼｯｸ体W9" w:hAnsi="Century" w:cs="Times New Roman" w:hint="eastAsia"/>
          <w:b/>
          <w:color w:val="FF0000"/>
          <w:sz w:val="40"/>
          <w:szCs w:val="40"/>
        </w:rPr>
        <w:t>等</w:t>
      </w:r>
      <w:r w:rsidRPr="00707708">
        <w:rPr>
          <w:rFonts w:ascii="HG平成角ｺﾞｼｯｸ体W9" w:eastAsia="HG平成角ｺﾞｼｯｸ体W9" w:hAnsi="Century" w:cs="Times New Roman" w:hint="eastAsia"/>
          <w:b/>
          <w:color w:val="FF0000"/>
          <w:sz w:val="40"/>
          <w:szCs w:val="40"/>
        </w:rPr>
        <w:t>セミナー開催御案内</w:t>
      </w:r>
    </w:p>
    <w:p w:rsidR="00357839" w:rsidRDefault="00357839" w:rsidP="00357839">
      <w:pPr>
        <w:rPr>
          <w:rFonts w:ascii="有澤太楷書" w:eastAsia="有澤太楷書" w:hAnsi="Century" w:cs="Times New Roman"/>
          <w:color w:val="0F243E" w:themeColor="text2" w:themeShade="80"/>
          <w:sz w:val="40"/>
          <w:szCs w:val="40"/>
          <w:bdr w:val="single" w:sz="4" w:space="0" w:color="auto"/>
        </w:rPr>
      </w:pPr>
      <w:r w:rsidRPr="00357839">
        <w:rPr>
          <w:rFonts w:ascii="Century" w:eastAsia="HG創英角ﾎﾟｯﾌﾟ体" w:hAnsi="Century" w:cs="Times New Roman" w:hint="eastAsia"/>
          <w:color w:val="FF0000"/>
          <w:sz w:val="40"/>
          <w:szCs w:val="40"/>
        </w:rPr>
        <w:t xml:space="preserve">　　　</w:t>
      </w:r>
      <w:r w:rsidRPr="00EA34C7">
        <w:rPr>
          <w:rFonts w:ascii="有澤太楷書" w:eastAsia="有澤太楷書" w:hAnsi="Century" w:cs="Times New Roman" w:hint="eastAsia"/>
          <w:color w:val="FF0000"/>
          <w:sz w:val="40"/>
          <w:szCs w:val="40"/>
        </w:rPr>
        <w:t xml:space="preserve">　</w:t>
      </w:r>
      <w:r w:rsidRPr="00B935D9">
        <w:rPr>
          <w:rFonts w:ascii="有澤太楷書" w:eastAsia="有澤太楷書" w:hAnsi="Century" w:cs="Times New Roman" w:hint="eastAsia"/>
          <w:color w:val="0F243E" w:themeColor="text2" w:themeShade="80"/>
          <w:sz w:val="40"/>
          <w:szCs w:val="40"/>
          <w:bdr w:val="single" w:sz="4" w:space="0" w:color="auto"/>
        </w:rPr>
        <w:t>マンション管理組合諸問題情報交換会</w:t>
      </w:r>
    </w:p>
    <w:p w:rsidR="00B935D9" w:rsidRPr="00B935D9" w:rsidRDefault="00B935D9" w:rsidP="00357839">
      <w:pPr>
        <w:rPr>
          <w:rFonts w:ascii="有澤太楷書" w:eastAsia="有澤太楷書" w:hAnsi="Century" w:cs="Times New Roman"/>
          <w:color w:val="0D2DB3"/>
          <w:sz w:val="16"/>
          <w:szCs w:val="16"/>
        </w:rPr>
      </w:pPr>
    </w:p>
    <w:p w:rsidR="009A1C63" w:rsidRDefault="00357839" w:rsidP="00357839">
      <w:pPr>
        <w:spacing w:line="240" w:lineRule="atLeast"/>
        <w:rPr>
          <w:rFonts w:ascii="HGSｺﾞｼｯｸE" w:eastAsia="HGSｺﾞｼｯｸE" w:hAnsi="HGSｺﾞｼｯｸE" w:cs="Times New Roman"/>
          <w:b/>
          <w:color w:val="984806" w:themeColor="accent6" w:themeShade="80"/>
          <w:sz w:val="32"/>
          <w:szCs w:val="32"/>
        </w:rPr>
      </w:pPr>
      <w:r w:rsidRPr="00D3654F">
        <w:rPr>
          <w:rFonts w:ascii="HGSｺﾞｼｯｸE" w:eastAsia="HGSｺﾞｼｯｸE" w:hAnsi="HGSｺﾞｼｯｸE" w:cs="Times New Roman" w:hint="eastAsia"/>
          <w:b/>
          <w:color w:val="984806" w:themeColor="accent6" w:themeShade="80"/>
          <w:sz w:val="32"/>
          <w:szCs w:val="32"/>
        </w:rPr>
        <w:t>今回のテーマ</w:t>
      </w:r>
    </w:p>
    <w:p w:rsidR="0080339B" w:rsidRPr="00D47942" w:rsidRDefault="0080339B" w:rsidP="00076122">
      <w:pPr>
        <w:spacing w:line="240" w:lineRule="atLeast"/>
        <w:ind w:leftChars="100" w:left="210" w:firstLineChars="159" w:firstLine="638"/>
        <w:rPr>
          <w:rFonts w:ascii="HGSｺﾞｼｯｸE" w:eastAsia="HGSｺﾞｼｯｸE" w:hAnsi="HGSｺﾞｼｯｸE" w:cs="Times New Roman"/>
          <w:b/>
          <w:color w:val="948A54" w:themeColor="background2" w:themeShade="80"/>
          <w:sz w:val="32"/>
          <w:szCs w:val="32"/>
        </w:rPr>
      </w:pPr>
      <w:r w:rsidRPr="00D47942">
        <w:rPr>
          <w:rFonts w:ascii="HG創英角ﾎﾟｯﾌﾟ体" w:eastAsia="HG創英角ﾎﾟｯﾌﾟ体" w:hAnsi="HG創英角ﾎﾟｯﾌﾟ体" w:cs="Times New Roman" w:hint="eastAsia"/>
          <w:b/>
          <w:color w:val="948A54" w:themeColor="background2" w:themeShade="80"/>
          <w:sz w:val="40"/>
          <w:szCs w:val="40"/>
        </w:rPr>
        <w:t>『</w:t>
      </w:r>
      <w:r w:rsidR="00467050" w:rsidRPr="00D47942">
        <w:rPr>
          <w:rFonts w:ascii="HG創英角ﾎﾟｯﾌﾟ体" w:eastAsia="HG創英角ﾎﾟｯﾌﾟ体" w:hAnsi="HG創英角ﾎﾟｯﾌﾟ体" w:cs="Times New Roman" w:hint="eastAsia"/>
          <w:b/>
          <w:color w:val="948A54" w:themeColor="background2" w:themeShade="80"/>
          <w:sz w:val="40"/>
          <w:szCs w:val="40"/>
        </w:rPr>
        <w:t>大規模災害等に対応できる管理規約の改正</w:t>
      </w:r>
      <w:r w:rsidRPr="00D47942">
        <w:rPr>
          <w:rFonts w:ascii="HG創英角ﾎﾟｯﾌﾟ体" w:eastAsia="HG創英角ﾎﾟｯﾌﾟ体" w:hAnsi="HG創英角ﾎﾟｯﾌﾟ体" w:cs="Times New Roman" w:hint="eastAsia"/>
          <w:b/>
          <w:color w:val="948A54" w:themeColor="background2" w:themeShade="80"/>
          <w:sz w:val="40"/>
          <w:szCs w:val="40"/>
        </w:rPr>
        <w:t>』</w:t>
      </w:r>
    </w:p>
    <w:p w:rsidR="00FA51BC" w:rsidRPr="00115795" w:rsidRDefault="00FA51BC" w:rsidP="00FA51BC">
      <w:pPr>
        <w:spacing w:line="240" w:lineRule="atLeast"/>
        <w:ind w:leftChars="100" w:left="210" w:firstLineChars="200" w:firstLine="640"/>
        <w:rPr>
          <w:rFonts w:ascii="HG平成角ｺﾞｼｯｸ体W9" w:eastAsia="HG平成角ｺﾞｼｯｸ体W9" w:hAnsi="ＭＳ Ｐゴシック" w:cs="Times New Roman"/>
          <w:sz w:val="32"/>
          <w:szCs w:val="32"/>
        </w:rPr>
      </w:pPr>
    </w:p>
    <w:tbl>
      <w:tblPr>
        <w:tblW w:w="1046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tblPr>
      <w:tblGrid>
        <w:gridCol w:w="10460"/>
      </w:tblGrid>
      <w:tr w:rsidR="00357839" w:rsidRPr="001B11BC" w:rsidTr="00B7107C">
        <w:trPr>
          <w:trHeight w:val="3299"/>
          <w:jc w:val="center"/>
        </w:trPr>
        <w:tc>
          <w:tcPr>
            <w:tcW w:w="10460" w:type="dxa"/>
            <w:shd w:val="pct5" w:color="FBD4B4" w:themeColor="accent6" w:themeTint="66" w:fill="FDE9D9" w:themeFill="accent6" w:themeFillTint="33"/>
          </w:tcPr>
          <w:p w:rsidR="00F06BEE" w:rsidRPr="00B7107C" w:rsidRDefault="00F406D3" w:rsidP="00F06BEE">
            <w:pPr>
              <w:spacing w:line="240" w:lineRule="atLeast"/>
              <w:ind w:rightChars="83" w:right="174"/>
              <w:rPr>
                <w:rFonts w:ascii="Times New Roman" w:eastAsia="ＭＳ ゴシック" w:hAnsi="Times New Roman" w:cs="Times New Roman"/>
                <w:b/>
                <w:sz w:val="28"/>
                <w:szCs w:val="28"/>
              </w:rPr>
            </w:pPr>
            <w:r>
              <w:rPr>
                <w:rFonts w:ascii="Times New Roman" w:eastAsia="ＭＳ ゴシック" w:hAnsi="Times New Roman" w:cs="Times New Roman" w:hint="eastAsia"/>
                <w:sz w:val="28"/>
                <w:szCs w:val="28"/>
              </w:rPr>
              <w:t xml:space="preserve">　</w:t>
            </w:r>
            <w:r w:rsidR="00F06BEE" w:rsidRPr="00B7107C">
              <w:rPr>
                <w:rFonts w:ascii="Times New Roman" w:eastAsia="ＭＳ ゴシック" w:hAnsi="Times New Roman" w:cs="Times New Roman" w:hint="eastAsia"/>
                <w:b/>
                <w:sz w:val="28"/>
                <w:szCs w:val="28"/>
              </w:rPr>
              <w:t>次の発生が２０３０年頃と言われている南海トラフ巨大地震への備えはできていますか？</w:t>
            </w:r>
          </w:p>
          <w:p w:rsidR="00F87D91" w:rsidRPr="00B7107C" w:rsidRDefault="00CA77DE" w:rsidP="005627DD">
            <w:pPr>
              <w:spacing w:line="240" w:lineRule="atLeast"/>
              <w:ind w:rightChars="83" w:right="174" w:firstLineChars="2" w:firstLine="6"/>
              <w:rPr>
                <w:rFonts w:ascii="Times New Roman" w:eastAsia="ＭＳ ゴシック" w:hAnsi="Times New Roman" w:cs="Times New Roman"/>
                <w:b/>
                <w:sz w:val="28"/>
                <w:szCs w:val="28"/>
              </w:rPr>
            </w:pPr>
            <w:r w:rsidRPr="00B7107C">
              <w:rPr>
                <w:rFonts w:ascii="Times New Roman" w:eastAsia="ＭＳ ゴシック" w:hAnsi="Times New Roman" w:cs="Times New Roman" w:hint="eastAsia"/>
                <w:b/>
                <w:sz w:val="28"/>
                <w:szCs w:val="28"/>
              </w:rPr>
              <w:t>京都市内の揺れが震度６強の地域では</w:t>
            </w:r>
            <w:r w:rsidR="005627DD">
              <w:rPr>
                <w:rFonts w:ascii="Times New Roman" w:eastAsia="ＭＳ ゴシック" w:hAnsi="Times New Roman" w:cs="Times New Roman" w:hint="eastAsia"/>
                <w:b/>
                <w:sz w:val="28"/>
                <w:szCs w:val="28"/>
              </w:rPr>
              <w:t>、</w:t>
            </w:r>
            <w:r w:rsidR="00B7107C" w:rsidRPr="00B7107C">
              <w:rPr>
                <w:rFonts w:ascii="Times New Roman" w:eastAsia="ＭＳ ゴシック" w:hAnsi="Times New Roman" w:cs="Times New Roman" w:hint="eastAsia"/>
                <w:b/>
                <w:sz w:val="28"/>
                <w:szCs w:val="28"/>
              </w:rPr>
              <w:t>全壊の家屋被害も出</w:t>
            </w:r>
            <w:r w:rsidR="005627DD">
              <w:rPr>
                <w:rFonts w:ascii="Times New Roman" w:eastAsia="ＭＳ ゴシック" w:hAnsi="Times New Roman" w:cs="Times New Roman" w:hint="eastAsia"/>
                <w:b/>
                <w:sz w:val="28"/>
                <w:szCs w:val="28"/>
              </w:rPr>
              <w:t>る</w:t>
            </w:r>
            <w:r w:rsidR="00B7107C" w:rsidRPr="00B7107C">
              <w:rPr>
                <w:rFonts w:ascii="Times New Roman" w:eastAsia="ＭＳ ゴシック" w:hAnsi="Times New Roman" w:cs="Times New Roman" w:hint="eastAsia"/>
                <w:b/>
                <w:sz w:val="28"/>
                <w:szCs w:val="28"/>
              </w:rPr>
              <w:t>と</w:t>
            </w:r>
            <w:r w:rsidR="00076122">
              <w:rPr>
                <w:rFonts w:ascii="Times New Roman" w:eastAsia="ＭＳ ゴシック" w:hAnsi="Times New Roman" w:cs="Times New Roman" w:hint="eastAsia"/>
                <w:b/>
                <w:sz w:val="28"/>
                <w:szCs w:val="28"/>
              </w:rPr>
              <w:t>の</w:t>
            </w:r>
            <w:r w:rsidR="00B7107C" w:rsidRPr="00B7107C">
              <w:rPr>
                <w:rFonts w:ascii="Times New Roman" w:eastAsia="ＭＳ ゴシック" w:hAnsi="Times New Roman" w:cs="Times New Roman" w:hint="eastAsia"/>
                <w:b/>
                <w:sz w:val="28"/>
                <w:szCs w:val="28"/>
              </w:rPr>
              <w:t>想定</w:t>
            </w:r>
            <w:r w:rsidR="00B7107C">
              <w:rPr>
                <w:rFonts w:ascii="Times New Roman" w:eastAsia="ＭＳ ゴシック" w:hAnsi="Times New Roman" w:cs="Times New Roman" w:hint="eastAsia"/>
                <w:b/>
                <w:sz w:val="28"/>
                <w:szCs w:val="28"/>
              </w:rPr>
              <w:t>もあります</w:t>
            </w:r>
            <w:r w:rsidR="005627DD">
              <w:rPr>
                <w:rFonts w:ascii="Times New Roman" w:eastAsia="ＭＳ ゴシック" w:hAnsi="Times New Roman" w:cs="Times New Roman" w:hint="eastAsia"/>
                <w:b/>
                <w:sz w:val="28"/>
                <w:szCs w:val="28"/>
              </w:rPr>
              <w:t>。</w:t>
            </w:r>
            <w:bookmarkStart w:id="0" w:name="_GoBack"/>
            <w:bookmarkEnd w:id="0"/>
            <w:r w:rsidR="00B7107C" w:rsidRPr="00B7107C">
              <w:rPr>
                <w:rFonts w:ascii="Times New Roman" w:eastAsia="ＭＳ ゴシック" w:hAnsi="Times New Roman" w:cs="Times New Roman" w:hint="eastAsia"/>
                <w:b/>
                <w:sz w:val="28"/>
                <w:szCs w:val="28"/>
              </w:rPr>
              <w:t>マンションに住んでいる私たちは、地震等の災害を他人事のように思い</w:t>
            </w:r>
            <w:r w:rsidR="00076122">
              <w:rPr>
                <w:rFonts w:ascii="Times New Roman" w:eastAsia="ＭＳ ゴシック" w:hAnsi="Times New Roman" w:cs="Times New Roman" w:hint="eastAsia"/>
                <w:b/>
                <w:sz w:val="28"/>
                <w:szCs w:val="28"/>
              </w:rPr>
              <w:t>、</w:t>
            </w:r>
            <w:r w:rsidR="00B7107C" w:rsidRPr="00B7107C">
              <w:rPr>
                <w:rFonts w:ascii="Times New Roman" w:eastAsia="ＭＳ ゴシック" w:hAnsi="Times New Roman" w:cs="Times New Roman" w:hint="eastAsia"/>
                <w:b/>
                <w:sz w:val="28"/>
                <w:szCs w:val="28"/>
              </w:rPr>
              <w:t>自分に降りかかってくるとは思わない</w:t>
            </w:r>
            <w:r w:rsidR="00076122">
              <w:rPr>
                <w:rFonts w:ascii="Times New Roman" w:eastAsia="ＭＳ ゴシック" w:hAnsi="Times New Roman" w:cs="Times New Roman" w:hint="eastAsia"/>
                <w:b/>
                <w:sz w:val="28"/>
                <w:szCs w:val="28"/>
              </w:rPr>
              <w:t>、</w:t>
            </w:r>
            <w:r w:rsidR="00B7107C" w:rsidRPr="00B7107C">
              <w:rPr>
                <w:rFonts w:ascii="Times New Roman" w:eastAsia="ＭＳ ゴシック" w:hAnsi="Times New Roman" w:cs="Times New Roman" w:hint="eastAsia"/>
                <w:b/>
                <w:sz w:val="28"/>
                <w:szCs w:val="28"/>
              </w:rPr>
              <w:t>自分のところは安全だと思い込んではいませんか？</w:t>
            </w:r>
            <w:r w:rsidR="00B7107C">
              <w:rPr>
                <w:rFonts w:ascii="Times New Roman" w:eastAsia="ＭＳ ゴシック" w:hAnsi="Times New Roman" w:cs="Times New Roman" w:hint="eastAsia"/>
                <w:b/>
                <w:sz w:val="28"/>
                <w:szCs w:val="28"/>
              </w:rPr>
              <w:t xml:space="preserve"> </w:t>
            </w:r>
            <w:r w:rsidR="00B7107C">
              <w:rPr>
                <w:rFonts w:ascii="Times New Roman" w:eastAsia="ＭＳ ゴシック" w:hAnsi="Times New Roman" w:cs="Times New Roman" w:hint="eastAsia"/>
                <w:b/>
                <w:sz w:val="28"/>
                <w:szCs w:val="28"/>
              </w:rPr>
              <w:t>大きな間違いで危険がいっぱいです。</w:t>
            </w:r>
          </w:p>
          <w:p w:rsidR="00F06BEE" w:rsidRDefault="00B7107C" w:rsidP="00B7107C">
            <w:pPr>
              <w:spacing w:line="240" w:lineRule="atLeast"/>
              <w:ind w:rightChars="83" w:right="174"/>
              <w:rPr>
                <w:rFonts w:ascii="Times New Roman" w:eastAsia="ＭＳ ゴシック" w:hAnsi="Times New Roman" w:cs="Times New Roman"/>
                <w:b/>
                <w:sz w:val="28"/>
                <w:szCs w:val="28"/>
              </w:rPr>
            </w:pPr>
            <w:r w:rsidRPr="00B7107C">
              <w:rPr>
                <w:rFonts w:ascii="Times New Roman" w:eastAsia="ＭＳ ゴシック" w:hAnsi="Times New Roman" w:cs="Times New Roman" w:hint="eastAsia"/>
                <w:b/>
                <w:sz w:val="28"/>
                <w:szCs w:val="28"/>
              </w:rPr>
              <w:t>平成２８年</w:t>
            </w:r>
            <w:r>
              <w:rPr>
                <w:rFonts w:ascii="Times New Roman" w:eastAsia="ＭＳ ゴシック" w:hAnsi="Times New Roman" w:cs="Times New Roman" w:hint="eastAsia"/>
                <w:b/>
                <w:sz w:val="28"/>
                <w:szCs w:val="28"/>
              </w:rPr>
              <w:t>３月の「マンション標準</w:t>
            </w:r>
            <w:r w:rsidR="00076122">
              <w:rPr>
                <w:rFonts w:ascii="Times New Roman" w:eastAsia="ＭＳ ゴシック" w:hAnsi="Times New Roman" w:cs="Times New Roman" w:hint="eastAsia"/>
                <w:b/>
                <w:sz w:val="28"/>
                <w:szCs w:val="28"/>
              </w:rPr>
              <w:t>管理</w:t>
            </w:r>
            <w:r>
              <w:rPr>
                <w:rFonts w:ascii="Times New Roman" w:eastAsia="ＭＳ ゴシック" w:hAnsi="Times New Roman" w:cs="Times New Roman" w:hint="eastAsia"/>
                <w:b/>
                <w:sz w:val="28"/>
                <w:szCs w:val="28"/>
              </w:rPr>
              <w:t>規約</w:t>
            </w:r>
            <w:r w:rsidR="001B11BC">
              <w:rPr>
                <w:rFonts w:ascii="Times New Roman" w:eastAsia="ＭＳ ゴシック" w:hAnsi="Times New Roman" w:cs="Times New Roman" w:hint="eastAsia"/>
                <w:b/>
                <w:sz w:val="28"/>
                <w:szCs w:val="28"/>
              </w:rPr>
              <w:t>改正」では、災害等の緊急時に対応できる</w:t>
            </w:r>
            <w:r w:rsidR="002C3E4D">
              <w:rPr>
                <w:rFonts w:ascii="Times New Roman" w:eastAsia="ＭＳ ゴシック" w:hAnsi="Times New Roman" w:cs="Times New Roman" w:hint="eastAsia"/>
                <w:b/>
                <w:sz w:val="28"/>
                <w:szCs w:val="28"/>
              </w:rPr>
              <w:t>改正</w:t>
            </w:r>
            <w:r w:rsidR="001B11BC">
              <w:rPr>
                <w:rFonts w:ascii="Times New Roman" w:eastAsia="ＭＳ ゴシック" w:hAnsi="Times New Roman" w:cs="Times New Roman" w:hint="eastAsia"/>
                <w:b/>
                <w:sz w:val="28"/>
                <w:szCs w:val="28"/>
              </w:rPr>
              <w:t>管理規約が示されました。</w:t>
            </w:r>
          </w:p>
          <w:p w:rsidR="00F06BEE" w:rsidRDefault="001B11BC" w:rsidP="00F87D91">
            <w:pPr>
              <w:spacing w:line="240" w:lineRule="atLeast"/>
              <w:ind w:left="42" w:rightChars="83" w:right="174" w:firstLineChars="100" w:firstLine="281"/>
              <w:rPr>
                <w:rFonts w:ascii="Times New Roman" w:eastAsia="ＭＳ ゴシック" w:hAnsi="Times New Roman" w:cs="Times New Roman"/>
                <w:b/>
                <w:sz w:val="28"/>
                <w:szCs w:val="28"/>
              </w:rPr>
            </w:pPr>
            <w:r>
              <w:rPr>
                <w:rFonts w:ascii="Times New Roman" w:eastAsia="ＭＳ ゴシック" w:hAnsi="Times New Roman" w:cs="Times New Roman" w:hint="eastAsia"/>
                <w:b/>
                <w:sz w:val="28"/>
                <w:szCs w:val="28"/>
              </w:rPr>
              <w:t>・理事会や総会が開けない場合の管理組合の意思決定</w:t>
            </w:r>
          </w:p>
          <w:p w:rsidR="001B11BC" w:rsidRDefault="001B11BC" w:rsidP="00F87D91">
            <w:pPr>
              <w:spacing w:line="240" w:lineRule="atLeast"/>
              <w:ind w:left="42" w:rightChars="83" w:right="174" w:firstLineChars="100" w:firstLine="281"/>
              <w:rPr>
                <w:rFonts w:ascii="Times New Roman" w:eastAsia="ＭＳ ゴシック" w:hAnsi="Times New Roman" w:cs="Times New Roman"/>
                <w:b/>
                <w:sz w:val="28"/>
                <w:szCs w:val="28"/>
              </w:rPr>
            </w:pPr>
            <w:r>
              <w:rPr>
                <w:rFonts w:ascii="Times New Roman" w:eastAsia="ＭＳ ゴシック" w:hAnsi="Times New Roman" w:cs="Times New Roman" w:hint="eastAsia"/>
                <w:b/>
                <w:sz w:val="28"/>
                <w:szCs w:val="28"/>
              </w:rPr>
              <w:t>・災害により緊急に専有部へ立入る必要があると思われた場合の対応</w:t>
            </w:r>
          </w:p>
          <w:p w:rsidR="001B11BC" w:rsidRPr="00B7107C" w:rsidRDefault="001B11BC" w:rsidP="00F87D91">
            <w:pPr>
              <w:spacing w:line="240" w:lineRule="atLeast"/>
              <w:ind w:left="42" w:rightChars="83" w:right="174" w:firstLineChars="100" w:firstLine="281"/>
              <w:rPr>
                <w:rFonts w:ascii="Times New Roman" w:eastAsia="ＭＳ ゴシック" w:hAnsi="Times New Roman" w:cs="Times New Roman"/>
                <w:b/>
                <w:sz w:val="28"/>
                <w:szCs w:val="28"/>
              </w:rPr>
            </w:pPr>
            <w:r>
              <w:rPr>
                <w:rFonts w:ascii="Times New Roman" w:eastAsia="ＭＳ ゴシック" w:hAnsi="Times New Roman" w:cs="Times New Roman" w:hint="eastAsia"/>
                <w:b/>
                <w:sz w:val="28"/>
                <w:szCs w:val="28"/>
              </w:rPr>
              <w:t>・建物共用部の応急処置が必要な場合の対応</w:t>
            </w:r>
          </w:p>
          <w:p w:rsidR="00F06BEE" w:rsidRPr="00B7107C" w:rsidRDefault="001B11BC" w:rsidP="001B11BC">
            <w:pPr>
              <w:spacing w:line="240" w:lineRule="atLeast"/>
              <w:ind w:rightChars="83" w:right="174"/>
              <w:rPr>
                <w:rFonts w:ascii="Times New Roman" w:eastAsia="ＭＳ ゴシック" w:hAnsi="Times New Roman" w:cs="Times New Roman"/>
                <w:b/>
                <w:sz w:val="28"/>
                <w:szCs w:val="28"/>
              </w:rPr>
            </w:pPr>
            <w:r>
              <w:rPr>
                <w:rFonts w:ascii="Times New Roman" w:eastAsia="ＭＳ ゴシック" w:hAnsi="Times New Roman" w:cs="Times New Roman" w:hint="eastAsia"/>
                <w:b/>
                <w:sz w:val="28"/>
                <w:szCs w:val="28"/>
              </w:rPr>
              <w:t>大災害</w:t>
            </w:r>
            <w:r w:rsidR="00076122">
              <w:rPr>
                <w:rFonts w:ascii="Times New Roman" w:eastAsia="ＭＳ ゴシック" w:hAnsi="Times New Roman" w:cs="Times New Roman" w:hint="eastAsia"/>
                <w:b/>
                <w:sz w:val="28"/>
                <w:szCs w:val="28"/>
              </w:rPr>
              <w:t>発生</w:t>
            </w:r>
            <w:r>
              <w:rPr>
                <w:rFonts w:ascii="Times New Roman" w:eastAsia="ＭＳ ゴシック" w:hAnsi="Times New Roman" w:cs="Times New Roman" w:hint="eastAsia"/>
                <w:b/>
                <w:sz w:val="28"/>
                <w:szCs w:val="28"/>
              </w:rPr>
              <w:t>時、自分のマンションで３日間『自力で生</w:t>
            </w:r>
            <w:r w:rsidR="00076122">
              <w:rPr>
                <w:rFonts w:ascii="Times New Roman" w:eastAsia="ＭＳ ゴシック" w:hAnsi="Times New Roman" w:cs="Times New Roman" w:hint="eastAsia"/>
                <w:b/>
                <w:sz w:val="28"/>
                <w:szCs w:val="28"/>
              </w:rPr>
              <w:t>きの</w:t>
            </w:r>
            <w:r>
              <w:rPr>
                <w:rFonts w:ascii="Times New Roman" w:eastAsia="ＭＳ ゴシック" w:hAnsi="Times New Roman" w:cs="Times New Roman" w:hint="eastAsia"/>
                <w:b/>
                <w:sz w:val="28"/>
                <w:szCs w:val="28"/>
              </w:rPr>
              <w:t>びる』</w:t>
            </w:r>
            <w:r w:rsidR="00076122">
              <w:rPr>
                <w:rFonts w:ascii="Times New Roman" w:eastAsia="ＭＳ ゴシック" w:hAnsi="Times New Roman" w:cs="Times New Roman" w:hint="eastAsia"/>
                <w:b/>
                <w:sz w:val="28"/>
                <w:szCs w:val="28"/>
              </w:rPr>
              <w:t>！</w:t>
            </w:r>
            <w:r>
              <w:rPr>
                <w:rFonts w:ascii="Times New Roman" w:eastAsia="ＭＳ ゴシック" w:hAnsi="Times New Roman" w:cs="Times New Roman" w:hint="eastAsia"/>
                <w:b/>
                <w:sz w:val="28"/>
                <w:szCs w:val="28"/>
              </w:rPr>
              <w:t>自分の命を自分で守る対策を考えましょう。</w:t>
            </w:r>
          </w:p>
        </w:tc>
      </w:tr>
    </w:tbl>
    <w:p w:rsidR="00707708" w:rsidRDefault="00707708" w:rsidP="00707708">
      <w:pPr>
        <w:tabs>
          <w:tab w:val="left" w:pos="8430"/>
        </w:tabs>
        <w:rPr>
          <w:rFonts w:ascii="ＭＳ Ｐゴシック" w:eastAsia="ＭＳ Ｐゴシック" w:hAnsi="ＭＳ Ｐゴシック" w:cs="Times New Roman"/>
          <w:b/>
          <w:sz w:val="28"/>
          <w:szCs w:val="32"/>
          <w:u w:val="wave"/>
        </w:rPr>
      </w:pP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管理組合の方に限らずどなたでも参加できます</w:t>
      </w: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マンション管理士やこれからマンション管理士を目指す方、それ以外の方でも興味のある方は、是非一度お気軽にお越しください。</w:t>
      </w:r>
    </w:p>
    <w:p w:rsidR="007A255A" w:rsidRPr="00707708" w:rsidRDefault="007A255A" w:rsidP="00707708">
      <w:pPr>
        <w:tabs>
          <w:tab w:val="left" w:pos="8430"/>
        </w:tabs>
        <w:rPr>
          <w:rFonts w:ascii="ＭＳ Ｐゴシック" w:eastAsia="ＭＳ Ｐゴシック" w:hAnsi="ＭＳ Ｐゴシック" w:cs="Times New Roman"/>
          <w:b/>
          <w:sz w:val="28"/>
          <w:szCs w:val="32"/>
          <w:u w:val="wave"/>
        </w:rPr>
      </w:pPr>
    </w:p>
    <w:p w:rsidR="00357839" w:rsidRPr="00357839" w:rsidRDefault="00357839" w:rsidP="00357839">
      <w:pPr>
        <w:spacing w:line="360" w:lineRule="auto"/>
        <w:jc w:val="center"/>
        <w:rPr>
          <w:rFonts w:ascii="Times New Roman" w:eastAsia="ＭＳ ゴシック" w:hAnsi="Times New Roman" w:cs="Times New Roman"/>
          <w:bCs/>
          <w:sz w:val="32"/>
          <w:szCs w:val="32"/>
        </w:rPr>
      </w:pPr>
      <w:r w:rsidRPr="00357839">
        <w:rPr>
          <w:rFonts w:ascii="Century" w:eastAsia="ＭＳ ゴシック" w:hAnsi="Century" w:cs="Times New Roman" w:hint="eastAsia"/>
          <w:bCs/>
          <w:sz w:val="32"/>
          <w:szCs w:val="32"/>
        </w:rPr>
        <w:t>記</w:t>
      </w:r>
    </w:p>
    <w:p w:rsidR="00357839" w:rsidRPr="00357839" w:rsidRDefault="00357839" w:rsidP="00357839">
      <w:pPr>
        <w:spacing w:line="300" w:lineRule="auto"/>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日　時　　</w:t>
      </w:r>
      <w:r w:rsidR="002C3E4D">
        <w:rPr>
          <w:rFonts w:ascii="Century" w:eastAsia="ＭＳ ゴシック" w:hAnsi="Century" w:cs="Times New Roman" w:hint="eastAsia"/>
          <w:sz w:val="32"/>
          <w:szCs w:val="32"/>
        </w:rPr>
        <w:t>２０１９</w:t>
      </w:r>
      <w:r w:rsidR="00467050">
        <w:rPr>
          <w:rFonts w:ascii="Century" w:eastAsia="ＭＳ ゴシック" w:hAnsi="Century" w:cs="Times New Roman" w:hint="eastAsia"/>
          <w:sz w:val="32"/>
          <w:szCs w:val="32"/>
        </w:rPr>
        <w:t>年</w:t>
      </w:r>
      <w:r w:rsidR="00467050">
        <w:rPr>
          <w:rFonts w:ascii="Century" w:eastAsia="ＭＳ ゴシック" w:hAnsi="Century" w:cs="Times New Roman" w:hint="eastAsia"/>
          <w:b/>
          <w:bCs/>
          <w:sz w:val="32"/>
          <w:szCs w:val="32"/>
        </w:rPr>
        <w:t>５</w:t>
      </w:r>
      <w:r w:rsidRPr="00357839">
        <w:rPr>
          <w:rFonts w:ascii="Century" w:eastAsia="ＭＳ ゴシック" w:hAnsi="Century" w:cs="Times New Roman" w:hint="eastAsia"/>
          <w:b/>
          <w:bCs/>
          <w:sz w:val="32"/>
          <w:szCs w:val="32"/>
        </w:rPr>
        <w:t>月</w:t>
      </w:r>
      <w:r w:rsidR="009A1C63">
        <w:rPr>
          <w:rFonts w:ascii="Century" w:eastAsia="ＭＳ ゴシック" w:hAnsi="Century" w:cs="Times New Roman" w:hint="eastAsia"/>
          <w:b/>
          <w:bCs/>
          <w:sz w:val="32"/>
          <w:szCs w:val="32"/>
        </w:rPr>
        <w:t>２</w:t>
      </w:r>
      <w:r w:rsidR="00467050">
        <w:rPr>
          <w:rFonts w:ascii="Century" w:eastAsia="ＭＳ ゴシック" w:hAnsi="Century" w:cs="Times New Roman" w:hint="eastAsia"/>
          <w:b/>
          <w:bCs/>
          <w:sz w:val="32"/>
          <w:szCs w:val="32"/>
        </w:rPr>
        <w:t>５</w:t>
      </w:r>
      <w:r w:rsidRPr="00357839">
        <w:rPr>
          <w:rFonts w:ascii="Century" w:eastAsia="ＭＳ ゴシック" w:hAnsi="Century" w:cs="Times New Roman" w:hint="eastAsia"/>
          <w:b/>
          <w:bCs/>
          <w:sz w:val="32"/>
          <w:szCs w:val="32"/>
        </w:rPr>
        <w:t>日（土）</w:t>
      </w:r>
      <w:r w:rsidR="009A1C63">
        <w:rPr>
          <w:rFonts w:ascii="Century" w:eastAsia="ＭＳ ゴシック" w:hAnsi="Century" w:cs="Times New Roman" w:hint="eastAsia"/>
          <w:b/>
          <w:bCs/>
          <w:sz w:val="32"/>
          <w:szCs w:val="32"/>
        </w:rPr>
        <w:t>１</w:t>
      </w:r>
      <w:r w:rsidR="00C1370F">
        <w:rPr>
          <w:rFonts w:ascii="Century" w:eastAsia="ＭＳ ゴシック" w:hAnsi="Century" w:cs="Times New Roman" w:hint="eastAsia"/>
          <w:b/>
          <w:bCs/>
          <w:sz w:val="32"/>
          <w:szCs w:val="32"/>
        </w:rPr>
        <w:t>４</w:t>
      </w:r>
      <w:r w:rsidRPr="00357839">
        <w:rPr>
          <w:rFonts w:ascii="Century" w:eastAsia="ＭＳ ゴシック" w:hAnsi="Century" w:cs="Times New Roman" w:hint="eastAsia"/>
          <w:b/>
          <w:bCs/>
          <w:sz w:val="32"/>
          <w:szCs w:val="32"/>
        </w:rPr>
        <w:t>：００～</w:t>
      </w:r>
      <w:r w:rsidR="009A1C63">
        <w:rPr>
          <w:rFonts w:ascii="Century" w:eastAsia="ＭＳ ゴシック" w:hAnsi="Century" w:cs="Times New Roman" w:hint="eastAsia"/>
          <w:b/>
          <w:bCs/>
          <w:sz w:val="32"/>
          <w:szCs w:val="32"/>
        </w:rPr>
        <w:t>１</w:t>
      </w:r>
      <w:r w:rsidR="00C1370F">
        <w:rPr>
          <w:rFonts w:ascii="Century" w:eastAsia="ＭＳ ゴシック" w:hAnsi="Century" w:cs="Times New Roman" w:hint="eastAsia"/>
          <w:b/>
          <w:bCs/>
          <w:sz w:val="32"/>
          <w:szCs w:val="32"/>
        </w:rPr>
        <w:t>６</w:t>
      </w:r>
      <w:r w:rsidRPr="00357839">
        <w:rPr>
          <w:rFonts w:ascii="Century" w:eastAsia="ＭＳ ゴシック" w:hAnsi="Century" w:cs="Times New Roman" w:hint="eastAsia"/>
          <w:b/>
          <w:bCs/>
          <w:sz w:val="32"/>
          <w:szCs w:val="32"/>
        </w:rPr>
        <w:t>：００</w:t>
      </w:r>
    </w:p>
    <w:p w:rsidR="00357839" w:rsidRPr="00357839" w:rsidRDefault="00357839" w:rsidP="00357839">
      <w:pPr>
        <w:spacing w:line="300" w:lineRule="auto"/>
        <w:ind w:left="2877" w:hangingChars="899" w:hanging="2877"/>
        <w:jc w:val="left"/>
        <w:rPr>
          <w:rFonts w:ascii="Century" w:eastAsia="ＭＳ ゴシック" w:hAnsi="Century" w:cs="Times New Roman"/>
          <w:b/>
          <w:color w:val="FF0000"/>
          <w:sz w:val="32"/>
          <w:szCs w:val="32"/>
        </w:rPr>
      </w:pPr>
      <w:r w:rsidRPr="00357839">
        <w:rPr>
          <w:rFonts w:ascii="Century" w:eastAsia="ＭＳ ゴシック" w:hAnsi="Century" w:cs="Times New Roman" w:hint="eastAsia"/>
          <w:sz w:val="32"/>
          <w:szCs w:val="32"/>
        </w:rPr>
        <w:t>会　場　　京都市立</w:t>
      </w:r>
      <w:r w:rsidRPr="00357839">
        <w:rPr>
          <w:rFonts w:ascii="Century" w:eastAsia="ＭＳ ゴシック" w:hAnsi="Century" w:cs="Times New Roman" w:hint="eastAsia"/>
          <w:b/>
          <w:bCs/>
          <w:sz w:val="32"/>
          <w:szCs w:val="32"/>
        </w:rPr>
        <w:t>“ひと・まち交流館京都”</w:t>
      </w:r>
      <w:r w:rsidRPr="00357839">
        <w:rPr>
          <w:rFonts w:ascii="Century" w:eastAsia="ＭＳ ゴシック" w:hAnsi="Century" w:cs="Times New Roman" w:hint="eastAsia"/>
          <w:b/>
          <w:color w:val="FF0000"/>
          <w:sz w:val="32"/>
          <w:szCs w:val="32"/>
        </w:rPr>
        <w:t>３</w:t>
      </w:r>
      <w:r w:rsidR="00DF1E3F">
        <w:rPr>
          <w:rFonts w:ascii="Century" w:eastAsia="ＭＳ ゴシック" w:hAnsi="Century" w:cs="Times New Roman" w:hint="eastAsia"/>
          <w:b/>
          <w:color w:val="FF0000"/>
          <w:sz w:val="32"/>
          <w:szCs w:val="32"/>
        </w:rPr>
        <w:t>階</w:t>
      </w:r>
      <w:r w:rsidRPr="00357839">
        <w:rPr>
          <w:rFonts w:ascii="Century" w:eastAsia="ＭＳ ゴシック" w:hAnsi="Century" w:cs="Times New Roman" w:hint="eastAsia"/>
          <w:b/>
          <w:color w:val="FF0000"/>
          <w:sz w:val="32"/>
          <w:szCs w:val="32"/>
        </w:rPr>
        <w:t xml:space="preserve">　第</w:t>
      </w:r>
      <w:r w:rsidR="006E0E4C">
        <w:rPr>
          <w:rFonts w:ascii="Century" w:eastAsia="ＭＳ ゴシック" w:hAnsi="Century" w:cs="Times New Roman" w:hint="eastAsia"/>
          <w:b/>
          <w:color w:val="FF0000"/>
          <w:sz w:val="32"/>
          <w:szCs w:val="32"/>
        </w:rPr>
        <w:t>５</w:t>
      </w:r>
      <w:r w:rsidRPr="00357839">
        <w:rPr>
          <w:rFonts w:ascii="Century" w:eastAsia="ＭＳ ゴシック" w:hAnsi="Century" w:cs="Times New Roman" w:hint="eastAsia"/>
          <w:b/>
          <w:color w:val="FF0000"/>
          <w:sz w:val="32"/>
          <w:szCs w:val="32"/>
        </w:rPr>
        <w:t>会議室</w:t>
      </w:r>
    </w:p>
    <w:p w:rsidR="00357839" w:rsidRPr="00DF1E3F" w:rsidRDefault="00357839" w:rsidP="00357839">
      <w:pPr>
        <w:spacing w:line="300" w:lineRule="auto"/>
        <w:ind w:left="2877" w:hangingChars="899" w:hanging="2877"/>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　　　　　　　　　　　　　　　</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hint="eastAsia"/>
          <w:sz w:val="32"/>
          <w:szCs w:val="32"/>
        </w:rPr>
        <w:t>河原町五条下る東側</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sz w:val="32"/>
          <w:szCs w:val="32"/>
        </w:rPr>
        <w:t xml:space="preserve"> </w:t>
      </w:r>
    </w:p>
    <w:p w:rsidR="009A1C63" w:rsidRPr="00467050" w:rsidRDefault="00357839" w:rsidP="00467050">
      <w:pPr>
        <w:spacing w:line="240" w:lineRule="atLeast"/>
        <w:ind w:left="1600" w:hangingChars="500" w:hanging="1600"/>
        <w:rPr>
          <w:rFonts w:ascii="ＭＳ ゴシック" w:eastAsia="ＭＳ ゴシック" w:hAnsi="ＭＳ ゴシック" w:cs="Times New Roman"/>
          <w:b/>
          <w:sz w:val="32"/>
          <w:szCs w:val="32"/>
        </w:rPr>
      </w:pPr>
      <w:r w:rsidRPr="00357839">
        <w:rPr>
          <w:rFonts w:ascii="Century" w:eastAsia="ＭＳ ゴシック" w:hAnsi="Century" w:cs="Times New Roman" w:hint="eastAsia"/>
          <w:sz w:val="32"/>
          <w:szCs w:val="32"/>
        </w:rPr>
        <w:t xml:space="preserve">テーマ　</w:t>
      </w:r>
      <w:r w:rsidRPr="00357839">
        <w:rPr>
          <w:rFonts w:ascii="ＭＳ ゴシック" w:eastAsia="ＭＳ ゴシック" w:hAnsi="ＭＳ ゴシック" w:cs="Times New Roman" w:hint="eastAsia"/>
          <w:sz w:val="32"/>
          <w:szCs w:val="32"/>
        </w:rPr>
        <w:t>『</w:t>
      </w:r>
      <w:r w:rsidR="00467050">
        <w:rPr>
          <w:rFonts w:ascii="ＭＳ ゴシック" w:eastAsia="ＭＳ ゴシック" w:hAnsi="ＭＳ ゴシック" w:cs="Times New Roman" w:hint="eastAsia"/>
          <w:sz w:val="32"/>
          <w:szCs w:val="32"/>
        </w:rPr>
        <w:t>大規模災害等に対応できる管理規約の改正</w:t>
      </w:r>
      <w:r w:rsidR="009A1C63">
        <w:rPr>
          <w:rFonts w:ascii="ＭＳ ゴシック" w:eastAsia="ＭＳ ゴシック" w:hAnsi="ＭＳ ゴシック" w:cs="Times New Roman" w:hint="eastAsia"/>
          <w:b/>
          <w:sz w:val="32"/>
          <w:szCs w:val="32"/>
        </w:rPr>
        <w:t>』</w:t>
      </w:r>
    </w:p>
    <w:p w:rsidR="00357839" w:rsidRPr="00357839" w:rsidRDefault="00357839" w:rsidP="00357839">
      <w:pPr>
        <w:spacing w:line="300" w:lineRule="auto"/>
        <w:ind w:left="1600" w:hangingChars="500" w:hanging="1600"/>
        <w:jc w:val="left"/>
        <w:rPr>
          <w:rFonts w:ascii="Times New Roman" w:eastAsia="ＭＳ ゴシック" w:hAnsi="Times New Roman" w:cs="Times New Roman"/>
          <w:b/>
          <w:bCs/>
          <w:color w:val="FF0000"/>
          <w:sz w:val="32"/>
          <w:szCs w:val="32"/>
        </w:rPr>
      </w:pPr>
      <w:r w:rsidRPr="00357839">
        <w:rPr>
          <w:rFonts w:ascii="Century" w:eastAsia="ＭＳ ゴシック" w:hAnsi="Century" w:cs="Times New Roman" w:hint="eastAsia"/>
          <w:sz w:val="32"/>
          <w:szCs w:val="32"/>
        </w:rPr>
        <w:t xml:space="preserve">講　師　</w:t>
      </w:r>
      <w:r w:rsidRPr="00357839">
        <w:rPr>
          <w:rFonts w:ascii="Century" w:eastAsia="ＭＳ ゴシック" w:hAnsi="Century" w:cs="Times New Roman" w:hint="eastAsia"/>
          <w:sz w:val="32"/>
          <w:szCs w:val="32"/>
        </w:rPr>
        <w:t xml:space="preserve"> </w:t>
      </w:r>
      <w:r w:rsidR="00467050">
        <w:rPr>
          <w:rFonts w:ascii="Century" w:eastAsia="ＭＳ ゴシック" w:hAnsi="Century" w:cs="Times New Roman" w:hint="eastAsia"/>
          <w:sz w:val="32"/>
          <w:szCs w:val="32"/>
        </w:rPr>
        <w:t>当会会員　五十嵐政文</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 </w:t>
      </w:r>
    </w:p>
    <w:p w:rsidR="00357839" w:rsidRPr="00357839" w:rsidRDefault="00357839" w:rsidP="00357839">
      <w:pPr>
        <w:adjustRightInd w:val="0"/>
        <w:snapToGrid w:val="0"/>
        <w:jc w:val="left"/>
        <w:rPr>
          <w:rFonts w:ascii="Century" w:eastAsia="ＭＳ ゴシック" w:hAnsi="Century" w:cs="Times New Roman"/>
          <w:sz w:val="28"/>
          <w:szCs w:val="32"/>
        </w:rPr>
      </w:pPr>
      <w:r w:rsidRPr="00357839">
        <w:rPr>
          <w:rFonts w:ascii="Century" w:eastAsia="ＭＳ ゴシック" w:hAnsi="Century" w:cs="Times New Roman" w:hint="eastAsia"/>
          <w:sz w:val="32"/>
          <w:szCs w:val="32"/>
        </w:rPr>
        <w:t xml:space="preserve">参加費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FF0000"/>
          <w:sz w:val="32"/>
          <w:szCs w:val="32"/>
        </w:rPr>
        <w:t>無料</w:t>
      </w:r>
      <w:r w:rsidRPr="00357839">
        <w:rPr>
          <w:rFonts w:ascii="Century" w:eastAsia="ＭＳ ゴシック" w:hAnsi="Century" w:cs="Times New Roman" w:hint="eastAsia"/>
          <w:sz w:val="32"/>
          <w:szCs w:val="32"/>
        </w:rPr>
        <w:t>（</w:t>
      </w:r>
      <w:r w:rsidRPr="00357839">
        <w:rPr>
          <w:rFonts w:ascii="Century" w:eastAsia="ＭＳ ゴシック" w:hAnsi="Century" w:cs="Times New Roman" w:hint="eastAsia"/>
          <w:sz w:val="28"/>
          <w:szCs w:val="28"/>
        </w:rPr>
        <w:t>定員</w:t>
      </w:r>
      <w:r w:rsidR="00F406D3">
        <w:rPr>
          <w:rFonts w:ascii="ＭＳ ゴシック" w:eastAsia="ＭＳ ゴシック" w:hAnsi="ＭＳ ゴシック" w:cs="Times New Roman" w:hint="eastAsia"/>
          <w:sz w:val="28"/>
          <w:szCs w:val="28"/>
        </w:rPr>
        <w:t>30</w:t>
      </w:r>
      <w:r w:rsidRPr="00357839">
        <w:rPr>
          <w:rFonts w:ascii="Century" w:eastAsia="ＭＳ ゴシック" w:hAnsi="Century" w:cs="Times New Roman" w:hint="eastAsia"/>
          <w:sz w:val="28"/>
          <w:szCs w:val="28"/>
        </w:rPr>
        <w:t>名　先着順、定員になり次第締めきります</w:t>
      </w:r>
      <w:r w:rsidRPr="00357839">
        <w:rPr>
          <w:rFonts w:ascii="Century" w:eastAsia="ＭＳ ゴシック" w:hAnsi="Century" w:cs="Times New Roman" w:hint="eastAsia"/>
          <w:sz w:val="28"/>
          <w:szCs w:val="32"/>
        </w:rPr>
        <w:t>）</w:t>
      </w:r>
    </w:p>
    <w:p w:rsidR="00357839" w:rsidRPr="00357839" w:rsidRDefault="00357839" w:rsidP="00357839">
      <w:pPr>
        <w:spacing w:line="300" w:lineRule="auto"/>
        <w:jc w:val="left"/>
        <w:rPr>
          <w:rFonts w:ascii="Century" w:eastAsia="ＭＳ ゴシック" w:hAnsi="Century" w:cs="Times New Roman"/>
          <w:b/>
          <w:bCs/>
          <w:color w:val="0000FF"/>
          <w:sz w:val="32"/>
          <w:szCs w:val="32"/>
        </w:rPr>
      </w:pPr>
      <w:r w:rsidRPr="00357839">
        <w:rPr>
          <w:rFonts w:ascii="Century" w:eastAsia="ＭＳ ゴシック" w:hAnsi="Century" w:cs="Times New Roman" w:hint="eastAsia"/>
          <w:sz w:val="32"/>
          <w:szCs w:val="32"/>
        </w:rPr>
        <w:t xml:space="preserve">主　催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0000FF"/>
          <w:sz w:val="32"/>
          <w:szCs w:val="32"/>
        </w:rPr>
        <w:t>ＮＰＯ法人　京都マンション管理ネットワーク</w:t>
      </w:r>
    </w:p>
    <w:p w:rsidR="00357839" w:rsidRPr="00357839" w:rsidRDefault="00357839" w:rsidP="00357839">
      <w:pPr>
        <w:spacing w:line="300" w:lineRule="auto"/>
        <w:jc w:val="left"/>
        <w:rPr>
          <w:rFonts w:ascii="Times New Roman" w:eastAsia="ＭＳ ゴシック" w:hAnsi="Times New Roman" w:cs="Times New Roman"/>
          <w:b/>
          <w:bCs/>
          <w:color w:val="0000FF"/>
          <w:sz w:val="32"/>
          <w:szCs w:val="32"/>
        </w:rPr>
      </w:pPr>
      <w:r w:rsidRPr="00357839">
        <w:rPr>
          <w:rFonts w:ascii="Century" w:eastAsia="ＭＳ ゴシック" w:hAnsi="Century" w:cs="Times New Roman" w:hint="eastAsia"/>
          <w:sz w:val="32"/>
          <w:szCs w:val="32"/>
        </w:rPr>
        <w:t xml:space="preserve">連絡先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color w:val="0000FF"/>
          <w:sz w:val="32"/>
          <w:szCs w:val="32"/>
        </w:rPr>
        <w:t xml:space="preserve">事務局　</w:t>
      </w:r>
      <w:r w:rsidRPr="00357839">
        <w:rPr>
          <w:rFonts w:ascii="Century" w:eastAsia="ＭＳ ゴシック" w:hAnsi="Century" w:cs="Times New Roman"/>
          <w:b/>
          <w:bCs/>
          <w:color w:val="0000FF"/>
          <w:sz w:val="32"/>
          <w:szCs w:val="32"/>
        </w:rPr>
        <w:t>TEL/FAX  075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275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0514</w:t>
      </w:r>
    </w:p>
    <w:p w:rsidR="00357839" w:rsidRPr="00357839" w:rsidRDefault="00357839" w:rsidP="00357839">
      <w:pPr>
        <w:snapToGrid w:val="0"/>
        <w:spacing w:line="300" w:lineRule="auto"/>
        <w:ind w:left="640" w:hangingChars="200" w:hanging="640"/>
        <w:jc w:val="left"/>
        <w:rPr>
          <w:rFonts w:ascii="Century" w:eastAsia="ＭＳ 明朝" w:hAnsi="Century" w:cs="Times New Roman"/>
          <w:sz w:val="32"/>
          <w:szCs w:val="32"/>
        </w:rPr>
      </w:pPr>
      <w:r w:rsidRPr="00357839">
        <w:rPr>
          <w:rFonts w:ascii="Century" w:eastAsia="ＭＳ ゴシック" w:hAnsi="Century" w:cs="Times New Roman" w:hint="eastAsia"/>
          <w:color w:val="000000"/>
          <w:sz w:val="32"/>
          <w:szCs w:val="32"/>
        </w:rPr>
        <w:t>ホームページ</w:t>
      </w:r>
      <w:r w:rsidRPr="00357839">
        <w:rPr>
          <w:rFonts w:ascii="Century" w:eastAsia="ＭＳ ゴシック" w:hAnsi="Century" w:cs="Times New Roman" w:hint="eastAsia"/>
          <w:color w:val="0000FF"/>
          <w:sz w:val="32"/>
          <w:szCs w:val="32"/>
        </w:rPr>
        <w:t xml:space="preserve">　　　</w:t>
      </w:r>
      <w:r w:rsidRPr="00357839">
        <w:rPr>
          <w:rFonts w:ascii="Century" w:eastAsia="ＭＳ ゴシック" w:hAnsi="Century" w:cs="Times New Roman"/>
          <w:color w:val="000000"/>
          <w:sz w:val="32"/>
          <w:szCs w:val="32"/>
        </w:rPr>
        <w:t>URL</w:t>
      </w:r>
      <w:r w:rsidRPr="00357839">
        <w:rPr>
          <w:rFonts w:ascii="Century" w:eastAsia="ＭＳ ゴシック" w:hAnsi="Century" w:cs="Times New Roman"/>
          <w:color w:val="000080"/>
          <w:sz w:val="32"/>
          <w:szCs w:val="32"/>
        </w:rPr>
        <w:t xml:space="preserve">   </w:t>
      </w:r>
      <w:hyperlink r:id="rId8" w:history="1">
        <w:r w:rsidRPr="00357839">
          <w:rPr>
            <w:rFonts w:ascii="ＭＳ ゴシック" w:eastAsia="ＭＳ ゴシック" w:hAnsi="ＭＳ ゴシック" w:cs="Times New Roman"/>
            <w:color w:val="0000FF"/>
            <w:sz w:val="32"/>
            <w:szCs w:val="32"/>
            <w:u w:val="single"/>
          </w:rPr>
          <w:t>http://www.kmkn.jp/</w:t>
        </w:r>
      </w:hyperlink>
      <w:r w:rsidRPr="00357839">
        <w:rPr>
          <w:rFonts w:ascii="Century" w:eastAsia="ＭＳ 明朝" w:hAnsi="Century" w:cs="Times New Roman" w:hint="eastAsia"/>
          <w:sz w:val="32"/>
          <w:szCs w:val="32"/>
        </w:rPr>
        <w:t xml:space="preserve">　　　　　　　</w:t>
      </w:r>
    </w:p>
    <w:p w:rsidR="00357839" w:rsidRPr="00357839" w:rsidRDefault="00357839" w:rsidP="00C1370F">
      <w:pPr>
        <w:snapToGrid w:val="0"/>
        <w:spacing w:line="300" w:lineRule="auto"/>
        <w:ind w:left="490" w:hangingChars="175" w:hanging="490"/>
        <w:jc w:val="left"/>
        <w:rPr>
          <w:rFonts w:ascii="Century" w:eastAsia="ＭＳ 明朝" w:hAnsi="Century" w:cs="Times New Roman"/>
          <w:sz w:val="32"/>
          <w:szCs w:val="32"/>
        </w:rPr>
      </w:pPr>
      <w:r w:rsidRPr="00357839">
        <w:rPr>
          <w:rFonts w:ascii="ＭＳ ゴシック" w:eastAsia="ＭＳ ゴシック" w:hAnsi="ＭＳ ゴシック" w:cs="Times New Roman" w:hint="eastAsia"/>
          <w:bCs/>
          <w:color w:val="FF0000"/>
          <w:sz w:val="28"/>
          <w:szCs w:val="24"/>
        </w:rPr>
        <w:t>参加申し込みは、裏面の用紙に御記入の上、</w:t>
      </w:r>
      <w:r w:rsidRPr="00357839">
        <w:rPr>
          <w:rFonts w:ascii="富士ポップＰ" w:eastAsia="富士ポップＰ" w:hAnsi="ＭＳ ゴシック" w:cs="Times New Roman" w:hint="eastAsia"/>
          <w:bCs/>
          <w:color w:val="FF0000"/>
          <w:sz w:val="28"/>
          <w:szCs w:val="24"/>
        </w:rPr>
        <w:t>FAX</w:t>
      </w:r>
      <w:r w:rsidRPr="00357839">
        <w:rPr>
          <w:rFonts w:ascii="ＭＳ ゴシック" w:eastAsia="ＭＳ ゴシック" w:hAnsi="ＭＳ ゴシック" w:cs="Times New Roman" w:hint="eastAsia"/>
          <w:bCs/>
          <w:color w:val="FF0000"/>
          <w:sz w:val="28"/>
          <w:szCs w:val="24"/>
        </w:rPr>
        <w:t>にてお申し込みください。</w:t>
      </w:r>
    </w:p>
    <w:p w:rsidR="00357839" w:rsidRPr="00357839" w:rsidRDefault="00357839" w:rsidP="00357839">
      <w:pPr>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8"/>
          <w:szCs w:val="24"/>
        </w:rPr>
        <w:t>ＮＰＯ法人京都マンション管理ネットワーク事務局</w:t>
      </w:r>
      <w:r w:rsidRPr="00357839">
        <w:rPr>
          <w:rFonts w:ascii="ＭＳ ゴシック" w:eastAsia="ＭＳ ゴシック" w:hAnsi="ＭＳ ゴシック" w:cs="Times New Roman" w:hint="eastAsia"/>
          <w:b/>
          <w:bCs/>
          <w:sz w:val="24"/>
          <w:szCs w:val="24"/>
        </w:rPr>
        <w:t xml:space="preserve">　</w:t>
      </w:r>
    </w:p>
    <w:p w:rsidR="00357839" w:rsidRDefault="00357839" w:rsidP="00357839">
      <w:pPr>
        <w:ind w:firstLineChars="794" w:firstLine="1913"/>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4"/>
          <w:szCs w:val="24"/>
        </w:rPr>
        <w:t xml:space="preserve">⇒　</w:t>
      </w:r>
      <w:r w:rsidRPr="00357839">
        <w:rPr>
          <w:rFonts w:ascii="ＭＳ ゴシック" w:eastAsia="ＭＳ ゴシック" w:hAnsi="ＭＳ ゴシック" w:cs="Times New Roman"/>
          <w:b/>
          <w:bCs/>
          <w:sz w:val="24"/>
          <w:szCs w:val="24"/>
        </w:rPr>
        <w:t>TEL/FAX   ０７５－２７５－０５１４</w:t>
      </w:r>
    </w:p>
    <w:p w:rsidR="00934CDD" w:rsidRDefault="00934CDD" w:rsidP="00934CDD">
      <w:pPr>
        <w:ind w:firstLineChars="794" w:firstLine="1913"/>
        <w:rPr>
          <w:rFonts w:ascii="ＭＳ ゴシック" w:eastAsia="ＭＳ ゴシック" w:hAnsi="ＭＳ ゴシック"/>
          <w:b/>
          <w:bCs/>
          <w:sz w:val="24"/>
          <w:szCs w:val="24"/>
        </w:rPr>
      </w:pPr>
    </w:p>
    <w:p w:rsidR="00467050" w:rsidRPr="00357839" w:rsidRDefault="00467050" w:rsidP="00934CDD">
      <w:pPr>
        <w:ind w:firstLineChars="794" w:firstLine="1913"/>
        <w:rPr>
          <w:rFonts w:ascii="ＭＳ ゴシック" w:eastAsia="ＭＳ ゴシック" w:hAnsi="ＭＳ ゴシック"/>
          <w:b/>
          <w:bCs/>
          <w:sz w:val="24"/>
          <w:szCs w:val="24"/>
        </w:rPr>
      </w:pPr>
    </w:p>
    <w:p w:rsidR="00934CDD" w:rsidRPr="00EA34C7" w:rsidRDefault="00934CDD" w:rsidP="00934CDD">
      <w:pPr>
        <w:jc w:val="center"/>
        <w:rPr>
          <w:rFonts w:ascii="ＭＳ ゴシック" w:eastAsia="ＭＳ ゴシック" w:hAnsi="ＭＳ ゴシック"/>
          <w:bCs/>
          <w:sz w:val="40"/>
          <w:szCs w:val="40"/>
          <w:bdr w:val="single" w:sz="4" w:space="0" w:color="auto" w:frame="1"/>
        </w:rPr>
      </w:pPr>
      <w:r w:rsidRPr="00EA34C7">
        <w:rPr>
          <w:rFonts w:ascii="ＭＳ ゴシック" w:eastAsia="ＭＳ ゴシック" w:hAnsi="ＭＳ ゴシック" w:hint="eastAsia"/>
          <w:bCs/>
          <w:sz w:val="44"/>
          <w:szCs w:val="24"/>
          <w:bdr w:val="single" w:sz="4" w:space="0" w:color="auto" w:frame="1"/>
        </w:rPr>
        <w:t xml:space="preserve">　</w:t>
      </w:r>
      <w:r w:rsidRPr="00EA34C7">
        <w:rPr>
          <w:rFonts w:ascii="ＭＳ ゴシック" w:eastAsia="ＭＳ ゴシック" w:hAnsi="ＭＳ ゴシック" w:hint="eastAsia"/>
          <w:bCs/>
          <w:sz w:val="40"/>
          <w:szCs w:val="40"/>
          <w:bdr w:val="single" w:sz="4" w:space="0" w:color="auto" w:frame="1"/>
        </w:rPr>
        <w:t>管理組合</w:t>
      </w:r>
      <w:r>
        <w:rPr>
          <w:rFonts w:ascii="ＭＳ ゴシック" w:eastAsia="ＭＳ ゴシック" w:hAnsi="ＭＳ ゴシック" w:hint="eastAsia"/>
          <w:bCs/>
          <w:sz w:val="40"/>
          <w:szCs w:val="40"/>
          <w:bdr w:val="single" w:sz="4" w:space="0" w:color="auto" w:frame="1"/>
        </w:rPr>
        <w:t>等</w:t>
      </w:r>
      <w:r w:rsidRPr="00EA34C7">
        <w:rPr>
          <w:rFonts w:ascii="ＭＳ ゴシック" w:eastAsia="ＭＳ ゴシック" w:hAnsi="ＭＳ ゴシック" w:hint="eastAsia"/>
          <w:bCs/>
          <w:sz w:val="40"/>
          <w:szCs w:val="40"/>
          <w:bdr w:val="single" w:sz="4" w:space="0" w:color="auto" w:frame="1"/>
        </w:rPr>
        <w:t xml:space="preserve">交流会　参加申込書　</w:t>
      </w:r>
    </w:p>
    <w:p w:rsidR="00934CDD" w:rsidRPr="00EA34C7" w:rsidRDefault="00934CDD" w:rsidP="00934CDD">
      <w:pPr>
        <w:rPr>
          <w:rFonts w:ascii="ＭＳ ゴシック" w:eastAsia="ＭＳ ゴシック" w:hAnsi="ＭＳ ゴシック"/>
          <w:bCs/>
          <w:sz w:val="24"/>
          <w:szCs w:val="24"/>
        </w:rPr>
      </w:pPr>
    </w:p>
    <w:p w:rsidR="00934CDD" w:rsidRPr="007A255A" w:rsidRDefault="00934CDD" w:rsidP="00934CDD">
      <w:pPr>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日時：</w:t>
      </w:r>
      <w:r w:rsidR="002C3E4D">
        <w:rPr>
          <w:rFonts w:ascii="ＭＳ ゴシック" w:eastAsia="ＭＳ ゴシック" w:hAnsi="ＭＳ ゴシック" w:hint="eastAsia"/>
          <w:b/>
          <w:bCs/>
          <w:sz w:val="26"/>
          <w:szCs w:val="26"/>
        </w:rPr>
        <w:t>２０１９</w:t>
      </w:r>
      <w:r w:rsidR="00467050">
        <w:rPr>
          <w:rFonts w:ascii="ＭＳ ゴシック" w:eastAsia="ＭＳ ゴシック" w:hAnsi="ＭＳ ゴシック" w:hint="eastAsia"/>
          <w:b/>
          <w:bCs/>
          <w:sz w:val="26"/>
          <w:szCs w:val="26"/>
        </w:rPr>
        <w:t>年５</w:t>
      </w:r>
      <w:r w:rsidRPr="007A255A">
        <w:rPr>
          <w:rFonts w:ascii="ＭＳ ゴシック" w:eastAsia="ＭＳ ゴシック" w:hAnsi="ＭＳ ゴシック" w:hint="eastAsia"/>
          <w:b/>
          <w:bCs/>
          <w:sz w:val="26"/>
          <w:szCs w:val="26"/>
        </w:rPr>
        <w:t>月</w:t>
      </w:r>
      <w:r w:rsidR="00467050">
        <w:rPr>
          <w:rFonts w:ascii="ＭＳ ゴシック" w:eastAsia="ＭＳ ゴシック" w:hAnsi="ＭＳ ゴシック" w:hint="eastAsia"/>
          <w:b/>
          <w:bCs/>
          <w:sz w:val="26"/>
          <w:szCs w:val="26"/>
        </w:rPr>
        <w:t>２５</w:t>
      </w:r>
      <w:r w:rsidRPr="007A255A">
        <w:rPr>
          <w:rFonts w:ascii="ＭＳ ゴシック" w:eastAsia="ＭＳ ゴシック" w:hAnsi="ＭＳ ゴシック" w:hint="eastAsia"/>
          <w:b/>
          <w:bCs/>
          <w:sz w:val="26"/>
          <w:szCs w:val="26"/>
        </w:rPr>
        <w:t>日（</w:t>
      </w:r>
      <w:r w:rsidRPr="006E0E4C">
        <w:rPr>
          <w:rFonts w:ascii="ＭＳ ゴシック" w:eastAsia="ＭＳ ゴシック" w:hAnsi="ＭＳ ゴシック" w:hint="eastAsia"/>
          <w:b/>
          <w:bCs/>
          <w:color w:val="FF0000"/>
          <w:sz w:val="26"/>
          <w:szCs w:val="26"/>
        </w:rPr>
        <w:t>土</w:t>
      </w:r>
      <w:r w:rsidRPr="007A255A">
        <w:rPr>
          <w:rFonts w:ascii="ＭＳ ゴシック" w:eastAsia="ＭＳ ゴシック" w:hAnsi="ＭＳ ゴシック" w:hint="eastAsia"/>
          <w:b/>
          <w:bCs/>
          <w:sz w:val="26"/>
          <w:szCs w:val="26"/>
        </w:rPr>
        <w:t xml:space="preserve">）　</w:t>
      </w:r>
      <w:r w:rsidR="00C1370F">
        <w:rPr>
          <w:rFonts w:ascii="ＭＳ ゴシック" w:eastAsia="ＭＳ ゴシック" w:hAnsi="ＭＳ ゴシック" w:hint="eastAsia"/>
          <w:b/>
          <w:bCs/>
          <w:sz w:val="26"/>
          <w:szCs w:val="26"/>
        </w:rPr>
        <w:t>午後2時</w:t>
      </w:r>
      <w:r w:rsidRPr="007A255A">
        <w:rPr>
          <w:rFonts w:ascii="ＭＳ ゴシック" w:eastAsia="ＭＳ ゴシック" w:hAnsi="ＭＳ ゴシック" w:hint="eastAsia"/>
          <w:b/>
          <w:bCs/>
          <w:sz w:val="26"/>
          <w:szCs w:val="26"/>
        </w:rPr>
        <w:t>００分～</w:t>
      </w:r>
      <w:r w:rsidR="00C1370F">
        <w:rPr>
          <w:rFonts w:ascii="ＭＳ ゴシック" w:eastAsia="ＭＳ ゴシック" w:hAnsi="ＭＳ ゴシック" w:hint="eastAsia"/>
          <w:b/>
          <w:bCs/>
          <w:sz w:val="26"/>
          <w:szCs w:val="26"/>
        </w:rPr>
        <w:t>午後4</w:t>
      </w:r>
      <w:r w:rsidRPr="007A255A">
        <w:rPr>
          <w:rFonts w:ascii="ＭＳ ゴシック" w:eastAsia="ＭＳ ゴシック" w:hAnsi="ＭＳ ゴシック" w:hint="eastAsia"/>
          <w:b/>
          <w:bCs/>
          <w:sz w:val="26"/>
          <w:szCs w:val="26"/>
        </w:rPr>
        <w:t>時００分</w:t>
      </w:r>
    </w:p>
    <w:p w:rsidR="00934CDD" w:rsidRDefault="00934CDD" w:rsidP="00934CDD">
      <w:pPr>
        <w:rPr>
          <w:rFonts w:ascii="ＭＳ ゴシック" w:eastAsia="ＭＳ ゴシック" w:hAnsi="ＭＳ ゴシック"/>
          <w:b/>
          <w:bCs/>
          <w:color w:val="FF0000"/>
          <w:sz w:val="26"/>
          <w:szCs w:val="26"/>
        </w:rPr>
      </w:pPr>
      <w:r w:rsidRPr="007A255A">
        <w:rPr>
          <w:rFonts w:ascii="ＭＳ ゴシック" w:eastAsia="ＭＳ ゴシック" w:hAnsi="ＭＳ ゴシック" w:hint="eastAsia"/>
          <w:b/>
          <w:bCs/>
          <w:sz w:val="26"/>
          <w:szCs w:val="26"/>
        </w:rPr>
        <w:t xml:space="preserve">場所：ひと・まち交流館京都　</w:t>
      </w:r>
      <w:r w:rsidRPr="007A255A">
        <w:rPr>
          <w:rFonts w:ascii="ＭＳ ゴシック" w:eastAsia="ＭＳ ゴシック" w:hAnsi="ＭＳ ゴシック" w:hint="eastAsia"/>
          <w:b/>
          <w:bCs/>
          <w:color w:val="FF0000"/>
          <w:sz w:val="26"/>
          <w:szCs w:val="26"/>
        </w:rPr>
        <w:t>３階　第</w:t>
      </w:r>
      <w:r w:rsidR="006E0E4C">
        <w:rPr>
          <w:rFonts w:ascii="ＭＳ ゴシック" w:eastAsia="ＭＳ ゴシック" w:hAnsi="ＭＳ ゴシック" w:hint="eastAsia"/>
          <w:b/>
          <w:bCs/>
          <w:color w:val="FF0000"/>
          <w:sz w:val="26"/>
          <w:szCs w:val="26"/>
        </w:rPr>
        <w:t>５</w:t>
      </w:r>
      <w:r w:rsidRPr="007A255A">
        <w:rPr>
          <w:rFonts w:ascii="ＭＳ ゴシック" w:eastAsia="ＭＳ ゴシック" w:hAnsi="ＭＳ ゴシック" w:hint="eastAsia"/>
          <w:b/>
          <w:bCs/>
          <w:color w:val="FF0000"/>
          <w:sz w:val="26"/>
          <w:szCs w:val="26"/>
        </w:rPr>
        <w:t>会議室</w:t>
      </w:r>
    </w:p>
    <w:p w:rsidR="00934CDD" w:rsidRPr="007A255A" w:rsidRDefault="00934CDD" w:rsidP="00934CDD">
      <w:pPr>
        <w:ind w:firstLineChars="400" w:firstLine="1044"/>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 xml:space="preserve">（下京区河原町五条下る東側）　</w:t>
      </w:r>
    </w:p>
    <w:p w:rsidR="00934CDD" w:rsidRPr="00357839" w:rsidRDefault="00934CDD" w:rsidP="00934CDD">
      <w:pPr>
        <w:rPr>
          <w:rFonts w:ascii="ＭＳ ゴシック" w:eastAsia="ＭＳ ゴシック" w:hAnsi="ＭＳ ゴシック"/>
          <w:b/>
          <w:bCs/>
          <w:sz w:val="22"/>
          <w:szCs w:val="24"/>
        </w:rPr>
      </w:pPr>
    </w:p>
    <w:p w:rsidR="00934CDD" w:rsidRPr="00357839" w:rsidRDefault="00934CDD" w:rsidP="00934CDD">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620"/>
        <w:gridCol w:w="4140"/>
        <w:gridCol w:w="4320"/>
      </w:tblGrid>
      <w:tr w:rsidR="00934CDD" w:rsidRPr="0018670B" w:rsidTr="009F6E22">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お名前</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r>
      <w:tr w:rsidR="00934CDD" w:rsidRPr="0018670B" w:rsidTr="009F6E22">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ご住所</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ご連絡先</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0080" w:type="dxa"/>
            <w:gridSpan w:val="3"/>
            <w:tcBorders>
              <w:top w:val="single" w:sz="12" w:space="0" w:color="auto"/>
              <w:left w:val="single" w:sz="12"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◆マンションにお住まいの方は、以下の項目にもご記入ください。</w:t>
            </w:r>
          </w:p>
        </w:tc>
      </w:tr>
      <w:tr w:rsidR="00934CDD" w:rsidRPr="0018670B" w:rsidTr="009F6E22">
        <w:trPr>
          <w:trHeight w:val="1363"/>
        </w:trPr>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管理組合名</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又は</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戸</w:t>
            </w: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rPr>
          <w:trHeight w:val="3538"/>
        </w:trPr>
        <w:tc>
          <w:tcPr>
            <w:tcW w:w="1620" w:type="dxa"/>
            <w:tcBorders>
              <w:top w:val="single" w:sz="12"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その他</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tcPr>
          <w:p w:rsidR="00934CDD" w:rsidRPr="00357839" w:rsidRDefault="00934CDD" w:rsidP="009F6E22">
            <w:pPr>
              <w:jc w:val="left"/>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 xml:space="preserve">　</w:t>
            </w:r>
          </w:p>
        </w:tc>
      </w:tr>
    </w:tbl>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u w:val="wave"/>
        </w:rPr>
      </w:pPr>
      <w:r w:rsidRPr="007A255A">
        <w:rPr>
          <w:rFonts w:ascii="ＭＳ ゴシック" w:eastAsia="ＭＳ ゴシック" w:hAnsi="ＭＳ ゴシック" w:hint="eastAsia"/>
          <w:b/>
          <w:bCs/>
          <w:sz w:val="24"/>
          <w:szCs w:val="24"/>
          <w:u w:val="wave"/>
        </w:rPr>
        <w:t>＊ご記入いただいた個人情報については以下の目的の範囲内においてのみ使用し、また情報は当ＮＰＯ法人事務局にて適正に管理します。</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・セミナーの申込者情報管理　   ・今後開催するセミナーやイベントの情報提供</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・マンションの関連情報の提供　 ・今後のセミナーやイベントの企画</w:t>
      </w:r>
    </w:p>
    <w:p w:rsidR="00934CDD" w:rsidRPr="007A255A" w:rsidRDefault="00934CDD" w:rsidP="00934CDD">
      <w:pPr>
        <w:wordWrap w:val="0"/>
        <w:jc w:val="right"/>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【受付日：　　　　　　　　　】【受付担当者：　　　　　】【事務局：　　　　　】</w:t>
      </w:r>
    </w:p>
    <w:p w:rsidR="00934CDD" w:rsidRPr="00934CDD" w:rsidRDefault="00934CDD" w:rsidP="00934CDD">
      <w:pPr>
        <w:jc w:val="left"/>
        <w:rPr>
          <w:rFonts w:ascii="ＭＳ ゴシック" w:eastAsia="ＭＳ ゴシック" w:hAnsi="ＭＳ ゴシック" w:cs="Times New Roman"/>
          <w:b/>
          <w:bCs/>
          <w:sz w:val="24"/>
          <w:szCs w:val="24"/>
        </w:rPr>
      </w:pPr>
    </w:p>
    <w:sectPr w:rsidR="00934CDD" w:rsidRPr="00934CDD" w:rsidSect="00B34CD3">
      <w:pgSz w:w="11907" w:h="16839" w:code="9"/>
      <w:pgMar w:top="567" w:right="851" w:bottom="567" w:left="1298" w:header="720" w:footer="720" w:gutter="0"/>
      <w:cols w:space="425"/>
      <w:noEndnote/>
      <w:docGrid w:linePitch="288" w:charSpace="-16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DB" w:rsidRDefault="00350BDB" w:rsidP="000B2FD3">
      <w:r>
        <w:separator/>
      </w:r>
    </w:p>
  </w:endnote>
  <w:endnote w:type="continuationSeparator" w:id="0">
    <w:p w:rsidR="00350BDB" w:rsidRDefault="00350BDB" w:rsidP="000B2FD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平成角ｺﾞｼｯｸ体W9">
    <w:altName w:val="ＭＳ ゴシック"/>
    <w:charset w:val="80"/>
    <w:family w:val="modern"/>
    <w:pitch w:val="fixed"/>
    <w:sig w:usb0="80000281" w:usb1="28C76CF8" w:usb2="00000010" w:usb3="00000000" w:csb0="00020000" w:csb1="00000000"/>
  </w:font>
  <w:font w:name="富士ポップＰ">
    <w:altName w:val="ＭＳ Ｐ明朝"/>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有澤太楷書">
    <w:altName w:val="ＭＳ Ｐ明朝"/>
    <w:charset w:val="80"/>
    <w:family w:val="script"/>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DB" w:rsidRDefault="00350BDB" w:rsidP="000B2FD3">
      <w:r>
        <w:separator/>
      </w:r>
    </w:p>
  </w:footnote>
  <w:footnote w:type="continuationSeparator" w:id="0">
    <w:p w:rsidR="00350BDB" w:rsidRDefault="00350BDB" w:rsidP="000B2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839"/>
    <w:rsid w:val="00052E13"/>
    <w:rsid w:val="00061D05"/>
    <w:rsid w:val="0006415E"/>
    <w:rsid w:val="00072624"/>
    <w:rsid w:val="00076122"/>
    <w:rsid w:val="0008050B"/>
    <w:rsid w:val="00080D04"/>
    <w:rsid w:val="00086845"/>
    <w:rsid w:val="000B2FD3"/>
    <w:rsid w:val="000D0693"/>
    <w:rsid w:val="00100740"/>
    <w:rsid w:val="001065BD"/>
    <w:rsid w:val="001078FD"/>
    <w:rsid w:val="00115795"/>
    <w:rsid w:val="00131E58"/>
    <w:rsid w:val="00137E2D"/>
    <w:rsid w:val="00147C15"/>
    <w:rsid w:val="0015472E"/>
    <w:rsid w:val="00162A77"/>
    <w:rsid w:val="001B11BC"/>
    <w:rsid w:val="001C4CE7"/>
    <w:rsid w:val="001E1652"/>
    <w:rsid w:val="001F1AE3"/>
    <w:rsid w:val="00223363"/>
    <w:rsid w:val="00241FDB"/>
    <w:rsid w:val="00264333"/>
    <w:rsid w:val="00274080"/>
    <w:rsid w:val="002856FF"/>
    <w:rsid w:val="002A5F80"/>
    <w:rsid w:val="002C3E4D"/>
    <w:rsid w:val="002D2C8F"/>
    <w:rsid w:val="002F1675"/>
    <w:rsid w:val="002F25C4"/>
    <w:rsid w:val="00330978"/>
    <w:rsid w:val="00350BDB"/>
    <w:rsid w:val="00357839"/>
    <w:rsid w:val="00384E3B"/>
    <w:rsid w:val="003A26CF"/>
    <w:rsid w:val="003B0E96"/>
    <w:rsid w:val="003C4178"/>
    <w:rsid w:val="00435340"/>
    <w:rsid w:val="00442741"/>
    <w:rsid w:val="00467050"/>
    <w:rsid w:val="004B5AD8"/>
    <w:rsid w:val="004C0C0E"/>
    <w:rsid w:val="004F7AAA"/>
    <w:rsid w:val="00510588"/>
    <w:rsid w:val="00542556"/>
    <w:rsid w:val="00556DDB"/>
    <w:rsid w:val="005627DD"/>
    <w:rsid w:val="005727D7"/>
    <w:rsid w:val="005A1030"/>
    <w:rsid w:val="005E7EBB"/>
    <w:rsid w:val="00606F68"/>
    <w:rsid w:val="00613FEE"/>
    <w:rsid w:val="00633F86"/>
    <w:rsid w:val="00653923"/>
    <w:rsid w:val="006E0E4C"/>
    <w:rsid w:val="006E3082"/>
    <w:rsid w:val="006E689D"/>
    <w:rsid w:val="00702148"/>
    <w:rsid w:val="00707708"/>
    <w:rsid w:val="0078280E"/>
    <w:rsid w:val="00793121"/>
    <w:rsid w:val="00797268"/>
    <w:rsid w:val="007A255A"/>
    <w:rsid w:val="007C1A5E"/>
    <w:rsid w:val="007C1B13"/>
    <w:rsid w:val="0080339B"/>
    <w:rsid w:val="00803723"/>
    <w:rsid w:val="008478CD"/>
    <w:rsid w:val="008772CB"/>
    <w:rsid w:val="008A7941"/>
    <w:rsid w:val="00903D42"/>
    <w:rsid w:val="009255A2"/>
    <w:rsid w:val="00934CDD"/>
    <w:rsid w:val="00944763"/>
    <w:rsid w:val="00946371"/>
    <w:rsid w:val="00974CAD"/>
    <w:rsid w:val="009A1C63"/>
    <w:rsid w:val="009A5317"/>
    <w:rsid w:val="009C0817"/>
    <w:rsid w:val="009C4B00"/>
    <w:rsid w:val="009D1B63"/>
    <w:rsid w:val="009E6E9C"/>
    <w:rsid w:val="00A00A06"/>
    <w:rsid w:val="00A8530E"/>
    <w:rsid w:val="00A87EAB"/>
    <w:rsid w:val="00AB69A2"/>
    <w:rsid w:val="00B064BB"/>
    <w:rsid w:val="00B0798A"/>
    <w:rsid w:val="00B34CD3"/>
    <w:rsid w:val="00B50BD2"/>
    <w:rsid w:val="00B62C26"/>
    <w:rsid w:val="00B636B7"/>
    <w:rsid w:val="00B7107C"/>
    <w:rsid w:val="00B87C92"/>
    <w:rsid w:val="00B90F74"/>
    <w:rsid w:val="00B935D9"/>
    <w:rsid w:val="00BC060C"/>
    <w:rsid w:val="00BE63B2"/>
    <w:rsid w:val="00C01EB6"/>
    <w:rsid w:val="00C1370F"/>
    <w:rsid w:val="00C43628"/>
    <w:rsid w:val="00C45D62"/>
    <w:rsid w:val="00C606EB"/>
    <w:rsid w:val="00C8737F"/>
    <w:rsid w:val="00CA77DE"/>
    <w:rsid w:val="00CD46AE"/>
    <w:rsid w:val="00CE4941"/>
    <w:rsid w:val="00CE7D8A"/>
    <w:rsid w:val="00D1248E"/>
    <w:rsid w:val="00D3654F"/>
    <w:rsid w:val="00D47942"/>
    <w:rsid w:val="00D85532"/>
    <w:rsid w:val="00DB1F15"/>
    <w:rsid w:val="00DE1856"/>
    <w:rsid w:val="00DF1E3F"/>
    <w:rsid w:val="00E243BF"/>
    <w:rsid w:val="00E24F91"/>
    <w:rsid w:val="00E25183"/>
    <w:rsid w:val="00E26F7A"/>
    <w:rsid w:val="00E60849"/>
    <w:rsid w:val="00E753B7"/>
    <w:rsid w:val="00EA34C7"/>
    <w:rsid w:val="00F06BEE"/>
    <w:rsid w:val="00F36AAF"/>
    <w:rsid w:val="00F406D3"/>
    <w:rsid w:val="00F5235E"/>
    <w:rsid w:val="00F71971"/>
    <w:rsid w:val="00F749E6"/>
    <w:rsid w:val="00F81B29"/>
    <w:rsid w:val="00F87D91"/>
    <w:rsid w:val="00FA1B03"/>
    <w:rsid w:val="00FA51BC"/>
    <w:rsid w:val="00FE4474"/>
    <w:rsid w:val="00FF31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k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BE72-6A3A-40EA-8D90-E5198F1E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LIXILグループ</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ichige yutaka</dc:creator>
  <cp:lastModifiedBy>2kI</cp:lastModifiedBy>
  <cp:revision>9</cp:revision>
  <cp:lastPrinted>2018-11-30T23:07:00Z</cp:lastPrinted>
  <dcterms:created xsi:type="dcterms:W3CDTF">2019-04-12T01:23:00Z</dcterms:created>
  <dcterms:modified xsi:type="dcterms:W3CDTF">2019-05-18T08:29:00Z</dcterms:modified>
</cp:coreProperties>
</file>